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П</w:t>
      </w:r>
      <w:r w:rsidR="003A79A0">
        <w:rPr>
          <w:bCs/>
          <w:sz w:val="28"/>
          <w:szCs w:val="28"/>
        </w:rPr>
        <w:t>риложение</w:t>
      </w:r>
      <w:r w:rsidR="0003604D">
        <w:rPr>
          <w:bCs/>
          <w:sz w:val="28"/>
          <w:szCs w:val="28"/>
        </w:rPr>
        <w:t xml:space="preserve"> </w:t>
      </w:r>
      <w:r w:rsidR="004F650C">
        <w:rPr>
          <w:bCs/>
          <w:sz w:val="28"/>
          <w:szCs w:val="28"/>
        </w:rPr>
        <w:t>2</w:t>
      </w:r>
      <w:bookmarkStart w:id="0" w:name="_GoBack"/>
      <w:bookmarkEnd w:id="0"/>
    </w:p>
    <w:p w:rsidR="0003604D" w:rsidRPr="0003604D" w:rsidRDefault="00235B32" w:rsidP="0003604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>
        <w:rPr>
          <w:bCs/>
          <w:sz w:val="28"/>
          <w:szCs w:val="28"/>
        </w:rPr>
        <w:t>к порядку</w:t>
      </w:r>
    </w:p>
    <w:p w:rsidR="0003604D" w:rsidRPr="0003604D" w:rsidRDefault="0003604D" w:rsidP="0003604D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03604D">
        <w:rPr>
          <w:bCs/>
          <w:sz w:val="28"/>
          <w:szCs w:val="28"/>
        </w:rPr>
        <w:t>о предоставлении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957"/>
        <w:gridCol w:w="1258"/>
        <w:gridCol w:w="420"/>
        <w:gridCol w:w="560"/>
        <w:gridCol w:w="142"/>
        <w:gridCol w:w="635"/>
        <w:gridCol w:w="578"/>
        <w:gridCol w:w="701"/>
        <w:gridCol w:w="425"/>
        <w:gridCol w:w="835"/>
        <w:gridCol w:w="1281"/>
        <w:gridCol w:w="61"/>
        <w:gridCol w:w="62"/>
        <w:gridCol w:w="27"/>
      </w:tblGrid>
      <w:tr w:rsidR="006C3ADC" w:rsidRPr="006C3ADC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F83B6D" w:rsidRPr="00022444" w:rsidRDefault="00F83B6D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022444">
              <w:rPr>
                <w:b/>
                <w:sz w:val="28"/>
                <w:szCs w:val="28"/>
              </w:rPr>
              <w:t>Форма</w:t>
            </w:r>
          </w:p>
        </w:tc>
      </w:tr>
      <w:tr w:rsidR="006C3ADC" w:rsidRPr="006C3ADC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6C3ADC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3ADC" w:rsidRPr="006C3ADC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6C3ADC" w:rsidRDefault="00E1642F" w:rsidP="005763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C3ADC">
              <w:rPr>
                <w:b/>
                <w:bCs/>
                <w:sz w:val="28"/>
                <w:szCs w:val="28"/>
              </w:rPr>
              <w:t>ПРОГРАММ</w:t>
            </w:r>
            <w:r w:rsidR="00B5012B">
              <w:rPr>
                <w:b/>
                <w:bCs/>
                <w:sz w:val="28"/>
                <w:szCs w:val="28"/>
              </w:rPr>
              <w:t>А</w:t>
            </w:r>
            <w:r w:rsidR="000921D6" w:rsidRPr="006C3ADC">
              <w:rPr>
                <w:b/>
                <w:bCs/>
                <w:sz w:val="28"/>
                <w:szCs w:val="28"/>
              </w:rPr>
              <w:br/>
            </w:r>
            <w:r w:rsidR="00576373" w:rsidRPr="006C3ADC">
              <w:rPr>
                <w:b/>
                <w:bCs/>
                <w:sz w:val="28"/>
                <w:szCs w:val="28"/>
              </w:rPr>
              <w:t>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</w:p>
          <w:p w:rsidR="00576373" w:rsidRPr="006C3ADC" w:rsidRDefault="00576373" w:rsidP="005763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F137C7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наименование программы (в наименовании должно отражаться направление программы, поданной на конкурс)</w:t>
            </w: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F137C7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полное наименование некоммерческой организации</w:t>
            </w:r>
            <w:r>
              <w:rPr>
                <w:sz w:val="28"/>
                <w:szCs w:val="28"/>
              </w:rPr>
              <w:t>)</w:t>
            </w:r>
          </w:p>
        </w:tc>
      </w:tr>
      <w:tr w:rsidR="000921D6" w:rsidRPr="00007880" w:rsidTr="000D711C">
        <w:trPr>
          <w:gridAfter w:val="3"/>
          <w:wAfter w:w="149" w:type="dxa"/>
        </w:trPr>
        <w:tc>
          <w:tcPr>
            <w:tcW w:w="949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5763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Наименование мероприятия </w:t>
            </w:r>
            <w:r w:rsidR="00576373">
              <w:rPr>
                <w:sz w:val="28"/>
                <w:szCs w:val="28"/>
              </w:rPr>
              <w:t>муниципальной программы</w:t>
            </w:r>
            <w:r w:rsidRPr="00007880">
              <w:rPr>
                <w:sz w:val="28"/>
                <w:szCs w:val="28"/>
              </w:rPr>
              <w:t>, в рамках которого будет реализовываться программа некоммерческой организации, подаваемая на конкурс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органа управления некоммерческой организации, утвердившего программу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Дата утверждения программы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Общая сумма планируемых расходов на реализацию программы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Запрашиваемый размер субсидии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долевого финансирования программы некоммерческой организацией и (или) привлеченными ею лицами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rPr>
          <w:gridAfter w:val="2"/>
          <w:wAfter w:w="88" w:type="dxa"/>
        </w:trPr>
        <w:tc>
          <w:tcPr>
            <w:tcW w:w="50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Число лиц, принимающих участие в реализации программы (члены </w:t>
            </w:r>
            <w:r w:rsidRPr="00007880">
              <w:rPr>
                <w:sz w:val="28"/>
                <w:szCs w:val="28"/>
              </w:rPr>
              <w:lastRenderedPageBreak/>
              <w:t>организации, привлеченные специалисты, добровольцы)</w:t>
            </w:r>
          </w:p>
        </w:tc>
        <w:tc>
          <w:tcPr>
            <w:tcW w:w="4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Аннотация программы (не более 1/3 страницы)</w:t>
            </w: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Описание проблем(ы), на решение или снижение остроты которой (ых) направлена программа, обоснование социальной значимости программы (не более 1 страницы)</w:t>
            </w: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Основные цели и задачи программы</w:t>
            </w: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Методы реализации программы</w:t>
            </w: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Календарный план реализации программы (поэтапный)</w:t>
            </w: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мероприятий программы (при наличии этапов ее реализации)</w:t>
            </w:r>
            <w:r w:rsidR="00656CF8">
              <w:rPr>
                <w:sz w:val="28"/>
                <w:szCs w:val="28"/>
              </w:rPr>
              <w:t xml:space="preserve"> </w:t>
            </w:r>
            <w:r w:rsidR="00656CF8" w:rsidRPr="00C307AA">
              <w:rPr>
                <w:sz w:val="28"/>
                <w:szCs w:val="28"/>
              </w:rPr>
              <w:t>и место проведения</w:t>
            </w: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Сроки начала и окончания (мес</w:t>
            </w:r>
            <w:r w:rsidR="00AF5FCA">
              <w:rPr>
                <w:sz w:val="28"/>
                <w:szCs w:val="28"/>
              </w:rPr>
              <w:t>яц</w:t>
            </w:r>
            <w:r w:rsidR="006424FB">
              <w:rPr>
                <w:sz w:val="28"/>
                <w:szCs w:val="28"/>
              </w:rPr>
              <w:t>,</w:t>
            </w:r>
            <w:r w:rsidRPr="00007880">
              <w:rPr>
                <w:sz w:val="28"/>
                <w:szCs w:val="28"/>
              </w:rPr>
              <w:t> год)</w:t>
            </w: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656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07AA">
              <w:rPr>
                <w:sz w:val="28"/>
                <w:szCs w:val="28"/>
              </w:rPr>
              <w:t xml:space="preserve">Ожидаемые </w:t>
            </w:r>
            <w:r w:rsidR="00656CF8" w:rsidRPr="00C307AA">
              <w:rPr>
                <w:sz w:val="28"/>
                <w:szCs w:val="28"/>
              </w:rPr>
              <w:t>количественные и качественные результаты</w:t>
            </w: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Число лиц, охватываемых при реализации программы:</w:t>
            </w:r>
            <w:r>
              <w:rPr>
                <w:sz w:val="28"/>
                <w:szCs w:val="28"/>
              </w:rPr>
              <w:t xml:space="preserve"> _________ чел.</w:t>
            </w: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Описание позитивных изменений, которые произойдут в результате реализации программы (в том числе основные целевые показатели и критерии выполнения программных мероприятий)</w:t>
            </w: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Информация о лицах, участвующих в долевом финансировании программы (если таковые есть)</w:t>
            </w:r>
            <w:r w:rsidR="00AF5FCA">
              <w:rPr>
                <w:sz w:val="28"/>
                <w:szCs w:val="28"/>
              </w:rPr>
              <w:t>,</w:t>
            </w:r>
            <w:r w:rsidRPr="00007880">
              <w:rPr>
                <w:sz w:val="28"/>
                <w:szCs w:val="28"/>
              </w:rPr>
              <w:t xml:space="preserve"> с указанием их доли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567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Лица, участвующие в долевом </w:t>
            </w:r>
            <w:r w:rsidRPr="00007880">
              <w:rPr>
                <w:sz w:val="28"/>
                <w:szCs w:val="28"/>
              </w:rPr>
              <w:lastRenderedPageBreak/>
              <w:t>финансировании программы</w:t>
            </w:r>
          </w:p>
        </w:tc>
        <w:tc>
          <w:tcPr>
            <w:tcW w:w="39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lastRenderedPageBreak/>
              <w:t>Доля финансирования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5670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в %</w:t>
            </w:r>
          </w:p>
        </w:tc>
        <w:tc>
          <w:tcPr>
            <w:tcW w:w="2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в рублях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567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Дальнейшая реализация программы - планируется или нет</w:t>
            </w: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Смета расходов на реализацию программы</w:t>
            </w: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(разрабатывается с учетом особенностей программных мероприятий)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CC2DF1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576373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Статья расходов в рамках реализации программы (с учетом правил бюджетного учета, определенных в соответствии с действующим законодательством)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Количество единиц (с указанием названия единицы - например, чел., мес., шт. и т.п.)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11C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Стои</w:t>
            </w: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мость единицы (руб.)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Запрашиваемая сумма (руб.)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FCA" w:rsidRDefault="00576373" w:rsidP="00C06B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софи</w:t>
            </w:r>
          </w:p>
          <w:p w:rsidR="00AF5FCA" w:rsidRDefault="00AF5FCA" w:rsidP="00C06B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76373" w:rsidRPr="00007880">
              <w:rPr>
                <w:sz w:val="28"/>
                <w:szCs w:val="28"/>
              </w:rPr>
              <w:t>анси</w:t>
            </w:r>
          </w:p>
          <w:p w:rsidR="00576373" w:rsidRPr="00007880" w:rsidRDefault="00576373" w:rsidP="00AF5F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рования (руб.)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FCA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Общая стои</w:t>
            </w: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мость (руб.)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2</w:t>
            </w: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3</w:t>
            </w: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6</w:t>
            </w: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7</w:t>
            </w: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0D711C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0D711C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rPr>
          <w:gridAfter w:val="1"/>
          <w:wAfter w:w="27" w:type="dxa"/>
        </w:trPr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0D711C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0D711C"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0D711C">
        <w:trPr>
          <w:trHeight w:val="1288"/>
        </w:trPr>
        <w:tc>
          <w:tcPr>
            <w:tcW w:w="96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0D711C">
        <w:tc>
          <w:tcPr>
            <w:tcW w:w="489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4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0D711C">
        <w:trPr>
          <w:gridAfter w:val="1"/>
          <w:wAfter w:w="26" w:type="dxa"/>
        </w:trPr>
        <w:tc>
          <w:tcPr>
            <w:tcW w:w="961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307AA" w:rsidRDefault="00C307AA" w:rsidP="00136CDD">
      <w:pPr>
        <w:rPr>
          <w:sz w:val="28"/>
          <w:szCs w:val="28"/>
        </w:rPr>
      </w:pPr>
    </w:p>
    <w:p w:rsidR="000A09CE" w:rsidRDefault="00C307AA" w:rsidP="00136CDD">
      <w:pPr>
        <w:rPr>
          <w:sz w:val="28"/>
          <w:szCs w:val="28"/>
        </w:rPr>
      </w:pPr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A09CE" w:rsidRDefault="000A09CE" w:rsidP="00136CDD">
      <w:pPr>
        <w:rPr>
          <w:sz w:val="28"/>
          <w:szCs w:val="28"/>
        </w:rPr>
      </w:pPr>
    </w:p>
    <w:p w:rsidR="00136CDD" w:rsidRPr="009D7F98" w:rsidRDefault="003A79A0" w:rsidP="00136C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6CD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6CDD" w:rsidRPr="009D7F98">
        <w:rPr>
          <w:sz w:val="28"/>
          <w:szCs w:val="28"/>
        </w:rPr>
        <w:t xml:space="preserve"> главы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3A79A0">
        <w:rPr>
          <w:sz w:val="28"/>
          <w:szCs w:val="28"/>
        </w:rPr>
        <w:t xml:space="preserve">   М.М. Погиба</w:t>
      </w:r>
    </w:p>
    <w:sectPr w:rsidR="00136CDD" w:rsidRPr="009D7F98" w:rsidSect="000A0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AD7" w:rsidRDefault="00EE5AD7" w:rsidP="00694271">
      <w:r>
        <w:separator/>
      </w:r>
    </w:p>
  </w:endnote>
  <w:endnote w:type="continuationSeparator" w:id="0">
    <w:p w:rsidR="00EE5AD7" w:rsidRDefault="00EE5AD7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AD7" w:rsidRDefault="00EE5AD7" w:rsidP="00694271">
      <w:r>
        <w:separator/>
      </w:r>
    </w:p>
  </w:footnote>
  <w:footnote w:type="continuationSeparator" w:id="0">
    <w:p w:rsidR="00EE5AD7" w:rsidRDefault="00EE5AD7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530253"/>
      <w:docPartObj>
        <w:docPartGallery w:val="Page Numbers (Top of Page)"/>
        <w:docPartUnique/>
      </w:docPartObj>
    </w:sdtPr>
    <w:sdtEndPr/>
    <w:sdtContent>
      <w:p w:rsidR="00694271" w:rsidRPr="007730F8" w:rsidRDefault="00694271" w:rsidP="007730F8">
        <w:pPr>
          <w:pStyle w:val="a6"/>
          <w:jc w:val="center"/>
          <w:rPr>
            <w:sz w:val="28"/>
            <w:szCs w:val="28"/>
          </w:rPr>
        </w:pPr>
        <w:r w:rsidRPr="00D05A84">
          <w:rPr>
            <w:sz w:val="28"/>
            <w:szCs w:val="28"/>
          </w:rPr>
          <w:fldChar w:fldCharType="begin"/>
        </w:r>
        <w:r w:rsidRPr="00D05A84">
          <w:rPr>
            <w:sz w:val="28"/>
            <w:szCs w:val="28"/>
          </w:rPr>
          <w:instrText>PAGE   \* MERGEFORMAT</w:instrText>
        </w:r>
        <w:r w:rsidRPr="00D05A84">
          <w:rPr>
            <w:sz w:val="28"/>
            <w:szCs w:val="28"/>
          </w:rPr>
          <w:fldChar w:fldCharType="separate"/>
        </w:r>
        <w:r w:rsidR="004F650C">
          <w:rPr>
            <w:noProof/>
            <w:sz w:val="28"/>
            <w:szCs w:val="28"/>
          </w:rPr>
          <w:t>2</w:t>
        </w:r>
        <w:r w:rsidRPr="00D05A84">
          <w:rPr>
            <w:sz w:val="28"/>
            <w:szCs w:val="28"/>
          </w:rPr>
          <w:fldChar w:fldCharType="end"/>
        </w:r>
      </w:p>
    </w:sdtContent>
  </w:sdt>
  <w:p w:rsidR="00694271" w:rsidRDefault="0069427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DF8" w:rsidRDefault="00744D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22444"/>
    <w:rsid w:val="0003604D"/>
    <w:rsid w:val="000921D6"/>
    <w:rsid w:val="00094496"/>
    <w:rsid w:val="000A09CE"/>
    <w:rsid w:val="000D711C"/>
    <w:rsid w:val="00136CDD"/>
    <w:rsid w:val="00146E20"/>
    <w:rsid w:val="001D7DF6"/>
    <w:rsid w:val="00210E1B"/>
    <w:rsid w:val="0021296F"/>
    <w:rsid w:val="00235B32"/>
    <w:rsid w:val="00300D83"/>
    <w:rsid w:val="00392441"/>
    <w:rsid w:val="003A79A0"/>
    <w:rsid w:val="003C5FA4"/>
    <w:rsid w:val="00474B95"/>
    <w:rsid w:val="004F650C"/>
    <w:rsid w:val="005461D0"/>
    <w:rsid w:val="005560C4"/>
    <w:rsid w:val="00576373"/>
    <w:rsid w:val="006424FB"/>
    <w:rsid w:val="00656CF8"/>
    <w:rsid w:val="00694271"/>
    <w:rsid w:val="006C3ADC"/>
    <w:rsid w:val="006C6852"/>
    <w:rsid w:val="006D75BA"/>
    <w:rsid w:val="00721D0E"/>
    <w:rsid w:val="00744DF8"/>
    <w:rsid w:val="007730F8"/>
    <w:rsid w:val="0084196D"/>
    <w:rsid w:val="00863A2F"/>
    <w:rsid w:val="00893831"/>
    <w:rsid w:val="008A34DB"/>
    <w:rsid w:val="008B3809"/>
    <w:rsid w:val="00940544"/>
    <w:rsid w:val="00974C7C"/>
    <w:rsid w:val="009E1C89"/>
    <w:rsid w:val="00A05F7E"/>
    <w:rsid w:val="00A70D20"/>
    <w:rsid w:val="00AB35D4"/>
    <w:rsid w:val="00AF5FCA"/>
    <w:rsid w:val="00B11C9C"/>
    <w:rsid w:val="00B17924"/>
    <w:rsid w:val="00B44ABE"/>
    <w:rsid w:val="00B5012B"/>
    <w:rsid w:val="00B812B5"/>
    <w:rsid w:val="00B86A8F"/>
    <w:rsid w:val="00BF1C85"/>
    <w:rsid w:val="00C0049D"/>
    <w:rsid w:val="00C06BCB"/>
    <w:rsid w:val="00C25471"/>
    <w:rsid w:val="00C307AA"/>
    <w:rsid w:val="00C75AFA"/>
    <w:rsid w:val="00CC2DF1"/>
    <w:rsid w:val="00CC6C39"/>
    <w:rsid w:val="00D05A84"/>
    <w:rsid w:val="00D54991"/>
    <w:rsid w:val="00D56B31"/>
    <w:rsid w:val="00D83BF3"/>
    <w:rsid w:val="00DC6EBA"/>
    <w:rsid w:val="00DD2EB2"/>
    <w:rsid w:val="00DE675E"/>
    <w:rsid w:val="00E1642F"/>
    <w:rsid w:val="00E67182"/>
    <w:rsid w:val="00EA196E"/>
    <w:rsid w:val="00EE5AD7"/>
    <w:rsid w:val="00F00AB6"/>
    <w:rsid w:val="00F137C7"/>
    <w:rsid w:val="00F83B6D"/>
    <w:rsid w:val="00F8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5187"/>
  <w15:docId w15:val="{E5DDF727-A0F2-4980-AE79-65A5938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09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09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5642-B7E6-4619-BFD1-F2BD9480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42</cp:revision>
  <cp:lastPrinted>2025-02-06T07:52:00Z</cp:lastPrinted>
  <dcterms:created xsi:type="dcterms:W3CDTF">2017-11-27T14:39:00Z</dcterms:created>
  <dcterms:modified xsi:type="dcterms:W3CDTF">2025-02-06T07:52:00Z</dcterms:modified>
</cp:coreProperties>
</file>